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2D" w:rsidRPr="002266BC" w:rsidRDefault="00600F2D" w:rsidP="00600F2D">
      <w:pPr>
        <w:spacing w:after="0" w:line="360" w:lineRule="exact"/>
        <w:ind w:firstLine="0"/>
        <w:jc w:val="center"/>
        <w:rPr>
          <w:b/>
          <w:spacing w:val="0"/>
          <w:sz w:val="24"/>
          <w:szCs w:val="24"/>
        </w:rPr>
      </w:pPr>
      <w:r w:rsidRPr="002266BC">
        <w:rPr>
          <w:b/>
          <w:spacing w:val="0"/>
          <w:sz w:val="24"/>
          <w:szCs w:val="24"/>
        </w:rPr>
        <w:t>ОТЧЕТ</w:t>
      </w:r>
    </w:p>
    <w:p w:rsidR="00600F2D" w:rsidRPr="002266BC" w:rsidRDefault="00600F2D" w:rsidP="00600F2D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о реализации программы </w:t>
      </w:r>
      <w:proofErr w:type="spellStart"/>
      <w:r w:rsidRPr="002266BC">
        <w:rPr>
          <w:spacing w:val="0"/>
          <w:sz w:val="24"/>
          <w:szCs w:val="24"/>
        </w:rPr>
        <w:t>апробационной</w:t>
      </w:r>
      <w:proofErr w:type="spellEnd"/>
      <w:r w:rsidRPr="002266BC">
        <w:rPr>
          <w:spacing w:val="0"/>
          <w:sz w:val="24"/>
          <w:szCs w:val="24"/>
        </w:rPr>
        <w:t xml:space="preserve"> деятельности*</w:t>
      </w:r>
    </w:p>
    <w:p w:rsidR="00600F2D" w:rsidRPr="002266BC" w:rsidRDefault="00600F2D" w:rsidP="00600F2D">
      <w:pPr>
        <w:spacing w:after="0" w:line="360" w:lineRule="exact"/>
        <w:ind w:firstLine="0"/>
        <w:jc w:val="center"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(ноябрь 2014 года)</w:t>
      </w:r>
    </w:p>
    <w:p w:rsidR="00600F2D" w:rsidRPr="002266BC" w:rsidRDefault="00600F2D" w:rsidP="00600F2D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Наименование муниципального района (городского округа) - </w:t>
      </w:r>
      <w:r w:rsidRPr="002266BC">
        <w:rPr>
          <w:b/>
          <w:spacing w:val="0"/>
          <w:sz w:val="24"/>
          <w:szCs w:val="24"/>
        </w:rPr>
        <w:t>г</w:t>
      </w:r>
      <w:proofErr w:type="gramStart"/>
      <w:r w:rsidRPr="002266BC">
        <w:rPr>
          <w:b/>
          <w:spacing w:val="0"/>
          <w:sz w:val="24"/>
          <w:szCs w:val="24"/>
        </w:rPr>
        <w:t>.Б</w:t>
      </w:r>
      <w:proofErr w:type="gramEnd"/>
      <w:r w:rsidRPr="002266BC">
        <w:rPr>
          <w:b/>
          <w:spacing w:val="0"/>
          <w:sz w:val="24"/>
          <w:szCs w:val="24"/>
        </w:rPr>
        <w:t>ерезники</w:t>
      </w:r>
    </w:p>
    <w:p w:rsidR="00600F2D" w:rsidRPr="002266BC" w:rsidRDefault="00600F2D" w:rsidP="00600F2D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Наименование ОУ – </w:t>
      </w:r>
      <w:r w:rsidRPr="002266BC">
        <w:rPr>
          <w:b/>
          <w:spacing w:val="0"/>
          <w:sz w:val="24"/>
          <w:szCs w:val="24"/>
        </w:rPr>
        <w:t>МАОУ СОШ №8</w:t>
      </w:r>
    </w:p>
    <w:p w:rsidR="00600F2D" w:rsidRPr="002266BC" w:rsidRDefault="00600F2D" w:rsidP="00600F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266BC">
        <w:rPr>
          <w:rFonts w:ascii="Times New Roman" w:hAnsi="Times New Roman"/>
          <w:sz w:val="24"/>
          <w:szCs w:val="24"/>
        </w:rPr>
        <w:t xml:space="preserve">Тема программы </w:t>
      </w:r>
      <w:proofErr w:type="spellStart"/>
      <w:r w:rsidRPr="002266BC">
        <w:rPr>
          <w:rFonts w:ascii="Times New Roman" w:hAnsi="Times New Roman"/>
          <w:sz w:val="24"/>
          <w:szCs w:val="24"/>
        </w:rPr>
        <w:t>апробационной</w:t>
      </w:r>
      <w:proofErr w:type="spellEnd"/>
      <w:r w:rsidRPr="002266BC">
        <w:rPr>
          <w:rFonts w:ascii="Times New Roman" w:hAnsi="Times New Roman"/>
          <w:sz w:val="24"/>
          <w:szCs w:val="24"/>
        </w:rPr>
        <w:t xml:space="preserve"> деятельности</w:t>
      </w:r>
      <w:r w:rsidRPr="002266BC">
        <w:rPr>
          <w:rFonts w:ascii="Times New Roman" w:hAnsi="Times New Roman"/>
          <w:b/>
          <w:sz w:val="24"/>
          <w:szCs w:val="24"/>
        </w:rPr>
        <w:t xml:space="preserve"> «</w:t>
      </w:r>
      <w:r w:rsidRPr="002266BC">
        <w:rPr>
          <w:rFonts w:ascii="Times New Roman" w:hAnsi="Times New Roman"/>
          <w:sz w:val="24"/>
          <w:szCs w:val="24"/>
        </w:rPr>
        <w:t xml:space="preserve">Моделирование в составе </w:t>
      </w:r>
      <w:proofErr w:type="gramStart"/>
      <w:r w:rsidRPr="002266BC">
        <w:rPr>
          <w:rFonts w:ascii="Times New Roman" w:hAnsi="Times New Roman"/>
          <w:sz w:val="24"/>
          <w:szCs w:val="24"/>
        </w:rPr>
        <w:t>познавательных</w:t>
      </w:r>
      <w:proofErr w:type="gramEnd"/>
      <w:r w:rsidRPr="002266BC">
        <w:rPr>
          <w:rFonts w:ascii="Times New Roman" w:hAnsi="Times New Roman"/>
          <w:sz w:val="24"/>
          <w:szCs w:val="24"/>
        </w:rPr>
        <w:t xml:space="preserve"> УУД»</w:t>
      </w:r>
    </w:p>
    <w:p w:rsidR="00600F2D" w:rsidRPr="002266BC" w:rsidRDefault="00600F2D" w:rsidP="00600F2D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Сроки реализации программы</w:t>
      </w:r>
      <w:r>
        <w:rPr>
          <w:spacing w:val="0"/>
          <w:sz w:val="24"/>
          <w:szCs w:val="24"/>
        </w:rPr>
        <w:t>:</w:t>
      </w:r>
      <w:r w:rsidRPr="002266BC">
        <w:rPr>
          <w:spacing w:val="0"/>
          <w:sz w:val="24"/>
          <w:szCs w:val="24"/>
        </w:rPr>
        <w:t xml:space="preserve">   сентябрь 2012</w:t>
      </w:r>
      <w:r>
        <w:rPr>
          <w:spacing w:val="0"/>
          <w:sz w:val="24"/>
          <w:szCs w:val="24"/>
        </w:rPr>
        <w:t xml:space="preserve"> – июнь </w:t>
      </w:r>
      <w:r w:rsidRPr="002266BC">
        <w:rPr>
          <w:spacing w:val="0"/>
          <w:sz w:val="24"/>
          <w:szCs w:val="24"/>
        </w:rPr>
        <w:t xml:space="preserve"> 2014года</w:t>
      </w:r>
    </w:p>
    <w:p w:rsidR="00600F2D" w:rsidRPr="002266BC" w:rsidRDefault="00600F2D" w:rsidP="00600F2D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>Основные действия, предпринятые школой по реализации программы</w:t>
      </w:r>
    </w:p>
    <w:tbl>
      <w:tblPr>
        <w:tblW w:w="1059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5"/>
        <w:gridCol w:w="3789"/>
        <w:gridCol w:w="2750"/>
        <w:gridCol w:w="3544"/>
      </w:tblGrid>
      <w:tr w:rsidR="00600F2D" w:rsidRPr="002266BC" w:rsidTr="001B55E2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Действия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Предусматривались программой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Результат (продукт) действий</w:t>
            </w:r>
          </w:p>
        </w:tc>
      </w:tr>
      <w:tr w:rsidR="00600F2D" w:rsidRPr="002266BC" w:rsidTr="001B55E2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bCs/>
                <w:sz w:val="24"/>
                <w:szCs w:val="24"/>
              </w:rPr>
              <w:t>Разработка и апробация педагогических сре</w:t>
            </w:r>
            <w:proofErr w:type="gramStart"/>
            <w:r w:rsidRPr="002266BC">
              <w:rPr>
                <w:bCs/>
                <w:sz w:val="24"/>
                <w:szCs w:val="24"/>
              </w:rPr>
              <w:t>дств дл</w:t>
            </w:r>
            <w:proofErr w:type="gramEnd"/>
            <w:r w:rsidRPr="002266BC">
              <w:rPr>
                <w:bCs/>
                <w:sz w:val="24"/>
                <w:szCs w:val="24"/>
              </w:rPr>
              <w:t>я развития у обучающихся навыков моделирования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Сборник дидактических материалов (тексты, задания, описание образовательных событий) 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Программа краткосрочного курса 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Методические рекомендации «Моделирование в предметах </w:t>
            </w:r>
            <w:proofErr w:type="spellStart"/>
            <w:proofErr w:type="gramStart"/>
            <w:r w:rsidRPr="002266BC">
              <w:rPr>
                <w:spacing w:val="0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2266BC">
              <w:rPr>
                <w:spacing w:val="0"/>
                <w:sz w:val="24"/>
                <w:szCs w:val="24"/>
              </w:rPr>
              <w:t xml:space="preserve"> цикла»</w:t>
            </w:r>
          </w:p>
        </w:tc>
      </w:tr>
      <w:tr w:rsidR="00600F2D" w:rsidRPr="002266BC" w:rsidTr="001B55E2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Разработка  модуля системы оценивания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 результатов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    1. Критериальная шкала оценивания умения создавать графическую модель.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2. Критериальная шкала оценивания умения создавать объёмную модель.</w:t>
            </w:r>
          </w:p>
          <w:p w:rsidR="00600F2D" w:rsidRPr="002266BC" w:rsidRDefault="00600F2D" w:rsidP="001B55E2">
            <w:pPr>
              <w:spacing w:after="0" w:line="360" w:lineRule="exact"/>
              <w:ind w:firstLine="9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3. Критериальная шкала оценивания умения создавать имитационную модель.</w:t>
            </w:r>
          </w:p>
          <w:p w:rsidR="00600F2D" w:rsidRPr="002266BC" w:rsidRDefault="00600F2D" w:rsidP="001B55E2">
            <w:pPr>
              <w:spacing w:after="0" w:line="360" w:lineRule="exact"/>
              <w:ind w:firstLine="9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4. Критериальная шкала оценивания умения изменять модель.</w:t>
            </w:r>
          </w:p>
        </w:tc>
      </w:tr>
      <w:tr w:rsidR="00600F2D" w:rsidRPr="002266BC" w:rsidTr="00600F2D">
        <w:trPr>
          <w:trHeight w:val="5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3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Участие в краевом проекте «Двухуровневая модель оценивания метапредметного результата». Работа по формированию умения создавать графическую модель.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Дополнительно по отношению к программе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Апробация Ключевской СОШ  «Оценка умений графической организации материала при работе с научно-популярным текстом». 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Обобщение опыта на краевой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метапредметной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конференции «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Метапредметность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в</w:t>
            </w:r>
            <w:r w:rsidRPr="002266BC">
              <w:rPr>
                <w:sz w:val="24"/>
                <w:szCs w:val="24"/>
              </w:rPr>
              <w:t xml:space="preserve"> </w:t>
            </w:r>
            <w:r w:rsidRPr="002266BC">
              <w:rPr>
                <w:sz w:val="24"/>
                <w:szCs w:val="24"/>
              </w:rPr>
              <w:lastRenderedPageBreak/>
              <w:t>образовании».</w:t>
            </w:r>
          </w:p>
        </w:tc>
      </w:tr>
      <w:tr w:rsidR="00600F2D" w:rsidRPr="002266BC" w:rsidTr="001B55E2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Участие в краевом конкурсе Исследовательских проектов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апрбационных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площадок  «Разработка и апробация педагогических сре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дств дл</w:t>
            </w:r>
            <w:proofErr w:type="gramEnd"/>
            <w:r w:rsidRPr="002266BC">
              <w:rPr>
                <w:spacing w:val="0"/>
                <w:sz w:val="24"/>
                <w:szCs w:val="24"/>
              </w:rPr>
              <w:t>я развития способности перестраивать модель»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Дополнительно по отношению к программе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Грант.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Методические рекомендации.</w:t>
            </w:r>
          </w:p>
        </w:tc>
      </w:tr>
      <w:tr w:rsidR="00600F2D" w:rsidRPr="002266BC" w:rsidTr="001B55E2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5.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ind w:firstLine="0"/>
              <w:rPr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Повышение квалификации на курсах</w:t>
            </w:r>
            <w:r w:rsidRPr="002266BC">
              <w:rPr>
                <w:sz w:val="24"/>
                <w:szCs w:val="24"/>
              </w:rPr>
              <w:t xml:space="preserve"> «Мониторинг </w:t>
            </w:r>
            <w:proofErr w:type="spellStart"/>
            <w:r w:rsidRPr="002266BC">
              <w:rPr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sz w:val="24"/>
                <w:szCs w:val="24"/>
              </w:rPr>
              <w:t xml:space="preserve"> и личностных результатов»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Предусматривались программой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Курсовая работа «</w:t>
            </w:r>
            <w:r w:rsidRPr="002266BC">
              <w:rPr>
                <w:sz w:val="24"/>
                <w:szCs w:val="24"/>
              </w:rPr>
              <w:t>Оценка умения конструировать модели</w:t>
            </w:r>
            <w:r w:rsidRPr="002266BC">
              <w:rPr>
                <w:spacing w:val="0"/>
                <w:sz w:val="24"/>
                <w:szCs w:val="24"/>
              </w:rPr>
              <w:t>»</w:t>
            </w:r>
          </w:p>
        </w:tc>
      </w:tr>
      <w:tr w:rsidR="00600F2D" w:rsidRPr="002266BC" w:rsidTr="001B55E2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6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Участие в апробации «Двухуровневая модель оценивания метапредметного результата – «умение создавать объёмную модель»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Дополнительно по отношению к программе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Апробация модуля оценивания СОШ №3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г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.П</w:t>
            </w:r>
            <w:proofErr w:type="gramEnd"/>
            <w:r w:rsidRPr="002266BC">
              <w:rPr>
                <w:spacing w:val="0"/>
                <w:sz w:val="24"/>
                <w:szCs w:val="24"/>
              </w:rPr>
              <w:t>олазна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>,  Аналитическая справка по результатам апробации нашего модуля экспертами СОШ № 112 г.Перми</w:t>
            </w:r>
          </w:p>
        </w:tc>
      </w:tr>
    </w:tbl>
    <w:p w:rsidR="00600F2D" w:rsidRPr="002266BC" w:rsidRDefault="00600F2D" w:rsidP="00600F2D">
      <w:pPr>
        <w:spacing w:after="0" w:line="360" w:lineRule="exact"/>
        <w:ind w:firstLine="0"/>
        <w:rPr>
          <w:spacing w:val="0"/>
          <w:sz w:val="24"/>
          <w:szCs w:val="24"/>
        </w:rPr>
      </w:pPr>
    </w:p>
    <w:p w:rsidR="00600F2D" w:rsidRPr="002266BC" w:rsidRDefault="00600F2D" w:rsidP="00600F2D">
      <w:pPr>
        <w:numPr>
          <w:ilvl w:val="0"/>
          <w:numId w:val="1"/>
        </w:numPr>
        <w:spacing w:after="0" w:line="360" w:lineRule="exact"/>
        <w:contextualSpacing/>
        <w:rPr>
          <w:spacing w:val="0"/>
          <w:sz w:val="24"/>
          <w:szCs w:val="24"/>
        </w:rPr>
      </w:pPr>
      <w:r w:rsidRPr="002266BC">
        <w:rPr>
          <w:spacing w:val="0"/>
          <w:sz w:val="24"/>
          <w:szCs w:val="24"/>
        </w:rPr>
        <w:t xml:space="preserve">Основные продукты </w:t>
      </w:r>
      <w:proofErr w:type="spellStart"/>
      <w:r w:rsidRPr="002266BC">
        <w:rPr>
          <w:spacing w:val="0"/>
          <w:sz w:val="24"/>
          <w:szCs w:val="24"/>
        </w:rPr>
        <w:t>апробационной</w:t>
      </w:r>
      <w:proofErr w:type="spellEnd"/>
      <w:r w:rsidRPr="002266BC">
        <w:rPr>
          <w:spacing w:val="0"/>
          <w:sz w:val="24"/>
          <w:szCs w:val="24"/>
        </w:rPr>
        <w:t xml:space="preserve"> деятельности   (методические  материалы, нормативные документы и т.д.)</w:t>
      </w:r>
    </w:p>
    <w:tbl>
      <w:tblPr>
        <w:tblW w:w="10138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"/>
        <w:gridCol w:w="2945"/>
        <w:gridCol w:w="2409"/>
        <w:gridCol w:w="1985"/>
        <w:gridCol w:w="2375"/>
      </w:tblGrid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Наименование продукт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Где продукт был представлен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Кто провел экспертизу продукта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Размещение продукта на портале ФГОС ООО, сайте школы (указать адрес расположения)*</w:t>
            </w:r>
          </w:p>
        </w:tc>
      </w:tr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Сборник дидактических материалов по теме «Графическая модель» (тексты, задания, описание образовательных событий)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Совещание учителей, семинар для педагогов Чусовской школы (НОЦ),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школы №5 г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.Б</w:t>
            </w:r>
            <w:proofErr w:type="gramEnd"/>
            <w:r w:rsidRPr="002266BC">
              <w:rPr>
                <w:spacing w:val="0"/>
                <w:sz w:val="24"/>
                <w:szCs w:val="24"/>
              </w:rPr>
              <w:t>ерезники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педагоги школы №8, 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2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Программа краткосрочного курса «Сердце на ладошке»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Краевой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метапредметный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лагерь «Вперёд, в будущее»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участники лагеря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" w:history="1">
              <w:r w:rsidRPr="002266BC">
                <w:rPr>
                  <w:rStyle w:val="a4"/>
                  <w:b/>
                  <w:bCs/>
                  <w:color w:val="0D12EE"/>
                  <w:sz w:val="24"/>
                  <w:szCs w:val="24"/>
                  <w:shd w:val="clear" w:color="auto" w:fill="FFFFFF"/>
                </w:rPr>
                <w:t>http://school-8-59.ucoz.com</w:t>
              </w:r>
            </w:hyperlink>
            <w:r w:rsidRPr="002266BC">
              <w:rPr>
                <w:rStyle w:val="apple-converted-space"/>
                <w:color w:val="0000FF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Методические рекомендации «Моделирование в предметах </w:t>
            </w:r>
            <w:proofErr w:type="spellStart"/>
            <w:proofErr w:type="gramStart"/>
            <w:r w:rsidRPr="002266BC">
              <w:rPr>
                <w:spacing w:val="0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2266BC">
              <w:rPr>
                <w:spacing w:val="0"/>
                <w:sz w:val="24"/>
                <w:szCs w:val="24"/>
              </w:rPr>
              <w:t xml:space="preserve"> цикла»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left="142"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Ярмарка образовательных технологий ВШЭ</w:t>
            </w:r>
          </w:p>
          <w:p w:rsidR="00600F2D" w:rsidRPr="002266BC" w:rsidRDefault="00600F2D" w:rsidP="001B55E2">
            <w:pPr>
              <w:spacing w:after="0" w:line="360" w:lineRule="exact"/>
              <w:ind w:left="142"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tabs>
                <w:tab w:val="left" w:pos="141"/>
              </w:tabs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АНОО «Сетевой институт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ПрЭСТО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>»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600F2D" w:rsidRPr="002266BC" w:rsidTr="001B55E2">
        <w:trPr>
          <w:trHeight w:val="37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4.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Программа краткосрочного курса 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jc w:val="left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«3</w:t>
            </w:r>
            <w:r w:rsidRPr="002266BC">
              <w:rPr>
                <w:spacing w:val="0"/>
                <w:sz w:val="24"/>
                <w:szCs w:val="24"/>
                <w:lang w:val="en-US"/>
              </w:rPr>
              <w:t>D</w:t>
            </w:r>
            <w:r w:rsidRPr="002266BC">
              <w:rPr>
                <w:spacing w:val="0"/>
                <w:sz w:val="24"/>
                <w:szCs w:val="24"/>
              </w:rPr>
              <w:t xml:space="preserve"> моделирование»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школа №8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tabs>
                <w:tab w:val="left" w:pos="141"/>
              </w:tabs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исполнительный директор АНОО «Сетевой институт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ПрЭСТО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>»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к.н.ф. – м. наук В.Ю.Кирюхин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5.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proofErr w:type="spellStart"/>
            <w:r w:rsidRPr="002266BC">
              <w:rPr>
                <w:spacing w:val="0"/>
                <w:sz w:val="24"/>
                <w:szCs w:val="24"/>
              </w:rPr>
              <w:t>Критериальные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шкалы оценивания умения создавать графическую, объёмную и  имитационную модели и умения изменять модель.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краевые конференции «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Метапредметность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в основной школе», г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.П</w:t>
            </w:r>
            <w:proofErr w:type="gramEnd"/>
            <w:r w:rsidRPr="002266BC">
              <w:rPr>
                <w:spacing w:val="0"/>
                <w:sz w:val="24"/>
                <w:szCs w:val="24"/>
              </w:rPr>
              <w:t>ермь, «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Метапредметность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в образовании», г. Чайковский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РИНО ПГНИУ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Публикация 1.«Моделирование в составе 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познавательных</w:t>
            </w:r>
            <w:proofErr w:type="gramEnd"/>
            <w:r w:rsidRPr="002266BC">
              <w:rPr>
                <w:spacing w:val="0"/>
                <w:sz w:val="24"/>
                <w:szCs w:val="24"/>
              </w:rPr>
              <w:t xml:space="preserve"> УУД»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2. Модуль оценивания системы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результатов «умение создавать, применять и преобразовывать знаки и символы, модели и схемы для решения учебных и познавательных задач»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1.Достижение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и личностных результатов в основной школе: проблемы, поиски, решения»: Сб.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науч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.и</w:t>
            </w:r>
            <w:proofErr w:type="spellEnd"/>
            <w:proofErr w:type="gramEnd"/>
            <w:r w:rsidRPr="002266BC">
              <w:rPr>
                <w:spacing w:val="0"/>
                <w:sz w:val="24"/>
                <w:szCs w:val="24"/>
              </w:rPr>
              <w:t xml:space="preserve">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метод.материалов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>, РИНО ПГНИУ, Пермь, 2012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2. Мониторинг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метапредметных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результатов в основной школе: Сб.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науч</w:t>
            </w:r>
            <w:proofErr w:type="gramStart"/>
            <w:r w:rsidRPr="002266BC">
              <w:rPr>
                <w:spacing w:val="0"/>
                <w:sz w:val="24"/>
                <w:szCs w:val="24"/>
              </w:rPr>
              <w:t>.и</w:t>
            </w:r>
            <w:proofErr w:type="spellEnd"/>
            <w:proofErr w:type="gramEnd"/>
            <w:r w:rsidRPr="002266BC">
              <w:rPr>
                <w:spacing w:val="0"/>
                <w:sz w:val="24"/>
                <w:szCs w:val="24"/>
              </w:rPr>
              <w:t xml:space="preserve">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метод.материалов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>, РИНО ПГНИУ, Пермь, 2014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РИНО ПГНИУ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http://www.fgos.iro.perm.ru/uchrezhdeniya/ploshchadki/maou-sosh-8-berezniki</w:t>
            </w:r>
          </w:p>
        </w:tc>
      </w:tr>
      <w:tr w:rsidR="00600F2D" w:rsidRPr="002266BC" w:rsidTr="001B55E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7.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Курсовая работа «Оценка </w:t>
            </w:r>
            <w:r w:rsidRPr="002266BC">
              <w:rPr>
                <w:spacing w:val="0"/>
                <w:sz w:val="24"/>
                <w:szCs w:val="24"/>
              </w:rPr>
              <w:lastRenderedPageBreak/>
              <w:t>умения конструировать модели»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РИНО ПГНИУ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http://www.fgos.iro.p</w:t>
            </w:r>
            <w:r w:rsidRPr="002266BC">
              <w:rPr>
                <w:spacing w:val="0"/>
                <w:sz w:val="24"/>
                <w:szCs w:val="24"/>
              </w:rPr>
              <w:lastRenderedPageBreak/>
              <w:t>erm.ru/uchrezhdeniya/ploshchadki/maou-sosh-8-berezniki</w:t>
            </w:r>
          </w:p>
        </w:tc>
      </w:tr>
      <w:tr w:rsidR="00600F2D" w:rsidRPr="002266BC" w:rsidTr="00DC4D41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  <w:tc>
          <w:tcPr>
            <w:tcW w:w="9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F2D" w:rsidRPr="002266BC" w:rsidRDefault="00600F2D" w:rsidP="00600F2D">
            <w:pPr>
              <w:numPr>
                <w:ilvl w:val="0"/>
                <w:numId w:val="1"/>
              </w:numPr>
              <w:spacing w:after="0" w:line="360" w:lineRule="exact"/>
              <w:ind w:left="0" w:firstLine="0"/>
              <w:contextualSpacing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Перспективы продолжения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апробационной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деятельности </w:t>
            </w:r>
          </w:p>
          <w:p w:rsidR="00600F2D" w:rsidRPr="002266BC" w:rsidRDefault="00600F2D" w:rsidP="00600F2D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Тема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программы_______Экспериментальное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моделирование_____________________</w:t>
            </w:r>
          </w:p>
          <w:p w:rsidR="00600F2D" w:rsidRPr="002266BC" w:rsidRDefault="00600F2D" w:rsidP="00600F2D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>Сроки реализации программы</w:t>
            </w:r>
            <w:r>
              <w:rPr>
                <w:spacing w:val="0"/>
                <w:sz w:val="24"/>
                <w:szCs w:val="24"/>
              </w:rPr>
              <w:t xml:space="preserve">     </w:t>
            </w:r>
            <w:r w:rsidRPr="002266BC">
              <w:rPr>
                <w:spacing w:val="0"/>
                <w:sz w:val="24"/>
                <w:szCs w:val="24"/>
              </w:rPr>
              <w:t>2015-2017________</w:t>
            </w:r>
            <w:r>
              <w:rPr>
                <w:spacing w:val="0"/>
                <w:sz w:val="24"/>
                <w:szCs w:val="24"/>
              </w:rPr>
              <w:t>_____________________________</w:t>
            </w:r>
          </w:p>
          <w:p w:rsidR="00600F2D" w:rsidRPr="002266BC" w:rsidRDefault="00600F2D" w:rsidP="00600F2D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  <w:r w:rsidRPr="002266BC">
              <w:rPr>
                <w:spacing w:val="0"/>
                <w:sz w:val="24"/>
                <w:szCs w:val="24"/>
              </w:rPr>
              <w:t xml:space="preserve">Основные действия, которые предполагает осуществить школа в рамках </w:t>
            </w:r>
            <w:proofErr w:type="spellStart"/>
            <w:r w:rsidRPr="002266BC">
              <w:rPr>
                <w:spacing w:val="0"/>
                <w:sz w:val="24"/>
                <w:szCs w:val="24"/>
              </w:rPr>
              <w:t>апробационной</w:t>
            </w:r>
            <w:proofErr w:type="spellEnd"/>
            <w:r w:rsidRPr="002266BC">
              <w:rPr>
                <w:spacing w:val="0"/>
                <w:sz w:val="24"/>
                <w:szCs w:val="24"/>
              </w:rPr>
              <w:t xml:space="preserve">                  деятельности</w:t>
            </w:r>
          </w:p>
          <w:p w:rsidR="00600F2D" w:rsidRPr="002266BC" w:rsidRDefault="00600F2D" w:rsidP="001B55E2">
            <w:pPr>
              <w:spacing w:after="0" w:line="360" w:lineRule="exact"/>
              <w:ind w:firstLine="0"/>
              <w:rPr>
                <w:spacing w:val="0"/>
                <w:sz w:val="24"/>
                <w:szCs w:val="24"/>
              </w:rPr>
            </w:pPr>
          </w:p>
        </w:tc>
      </w:tr>
    </w:tbl>
    <w:p w:rsidR="00624908" w:rsidRDefault="00600F2D" w:rsidP="00600F2D">
      <w:pPr>
        <w:ind w:firstLine="0"/>
      </w:pPr>
      <w:r>
        <w:rPr>
          <w:noProof/>
          <w:spacing w:val="0"/>
          <w:sz w:val="24"/>
          <w:szCs w:val="24"/>
        </w:rPr>
        <w:drawing>
          <wp:inline distT="0" distB="0" distL="0" distR="0">
            <wp:extent cx="6734175" cy="7048500"/>
            <wp:effectExtent l="19050" t="0" r="9525" b="0"/>
            <wp:docPr id="1" name="Рисунок 1" descr="C:\Documents and Settings\Ольга\Рабочий стол\Низамова олим\апробация-моделир\стр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Ольга\Рабочий стол\Низамова олим\апробация-моделир\стр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293" cy="70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4908" w:rsidSect="00624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53D45"/>
    <w:multiLevelType w:val="hybridMultilevel"/>
    <w:tmpl w:val="27904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F2D"/>
    <w:rsid w:val="00600F2D"/>
    <w:rsid w:val="00624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2D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0F2D"/>
    <w:pPr>
      <w:spacing w:after="200" w:line="276" w:lineRule="auto"/>
      <w:ind w:left="720" w:right="-57" w:firstLine="0"/>
      <w:contextualSpacing/>
      <w:jc w:val="left"/>
    </w:pPr>
    <w:rPr>
      <w:rFonts w:ascii="Calibri" w:hAnsi="Calibr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00F2D"/>
  </w:style>
  <w:style w:type="character" w:styleId="a4">
    <w:name w:val="Hyperlink"/>
    <w:basedOn w:val="a0"/>
    <w:uiPriority w:val="99"/>
    <w:unhideWhenUsed/>
    <w:rsid w:val="00600F2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F2D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8-59.ucoz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089DB-2FA5-4063-B020-0A80A2E1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727</Words>
  <Characters>4145</Characters>
  <Application>Microsoft Office Word</Application>
  <DocSecurity>0</DocSecurity>
  <Lines>34</Lines>
  <Paragraphs>9</Paragraphs>
  <ScaleCrop>false</ScaleCrop>
  <Company>Школа №8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2014-11-21T12:20:00Z</dcterms:created>
  <dcterms:modified xsi:type="dcterms:W3CDTF">2014-11-21T12:29:00Z</dcterms:modified>
</cp:coreProperties>
</file>